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2813" w14:textId="77777777" w:rsidR="006B0078" w:rsidRPr="003471C3" w:rsidRDefault="006B0078" w:rsidP="006B0078">
      <w:pPr>
        <w:pStyle w:val="Tekstpodstawowy"/>
        <w:tabs>
          <w:tab w:val="left" w:pos="5387"/>
        </w:tabs>
        <w:spacing w:line="276" w:lineRule="auto"/>
        <w:ind w:firstLine="116"/>
        <w:rPr>
          <w:lang w:val="pl-PL"/>
        </w:rPr>
      </w:pPr>
      <w:r w:rsidRPr="003471C3">
        <w:rPr>
          <w:lang w:val="pl-PL"/>
        </w:rPr>
        <w:tab/>
        <w:t xml:space="preserve">Rybnik, dnia </w:t>
      </w:r>
      <w:r w:rsidRPr="003471C3">
        <w:rPr>
          <w:sz w:val="20"/>
          <w:lang w:val="pl-PL"/>
        </w:rPr>
        <w:t>………………………………………………….</w:t>
      </w:r>
    </w:p>
    <w:p w14:paraId="176A301B" w14:textId="77777777" w:rsidR="006B0078" w:rsidRPr="003471C3" w:rsidRDefault="006B0078" w:rsidP="006B0078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sz w:val="20"/>
          <w:lang w:val="pl-PL"/>
        </w:rPr>
      </w:pP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br/>
        <w:t xml:space="preserve"> </w:t>
      </w:r>
      <w:r w:rsidRPr="003471C3">
        <w:rPr>
          <w:sz w:val="20"/>
          <w:lang w:val="pl-PL"/>
        </w:rPr>
        <w:t>pieczątka jednostki</w:t>
      </w:r>
    </w:p>
    <w:p w14:paraId="5FC42F0F" w14:textId="77777777"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14:paraId="044E3595" w14:textId="77777777"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14:paraId="476A5485" w14:textId="77777777" w:rsidR="006B0078" w:rsidRPr="003471C3" w:rsidRDefault="00F07FF3" w:rsidP="00F07FF3">
      <w:pPr>
        <w:pStyle w:val="Nagwek11"/>
        <w:spacing w:before="0" w:line="276" w:lineRule="auto"/>
        <w:ind w:right="-46"/>
        <w:rPr>
          <w:lang w:val="pl-PL"/>
        </w:rPr>
      </w:pPr>
      <w:r>
        <w:rPr>
          <w:lang w:val="pl-PL"/>
        </w:rPr>
        <w:t>Centrum Usług Wspólnych w Rybniku</w:t>
      </w:r>
      <w:r>
        <w:rPr>
          <w:lang w:val="pl-PL"/>
        </w:rPr>
        <w:br/>
      </w:r>
      <w:r w:rsidR="006B0078" w:rsidRPr="003471C3">
        <w:rPr>
          <w:lang w:val="pl-PL"/>
        </w:rPr>
        <w:t xml:space="preserve">Dział </w:t>
      </w:r>
      <w:r w:rsidR="006B0078">
        <w:rPr>
          <w:lang w:val="pl-PL"/>
        </w:rPr>
        <w:t>Płac</w:t>
      </w:r>
    </w:p>
    <w:p w14:paraId="55393F6B" w14:textId="77777777" w:rsidR="006B0078" w:rsidRPr="003471C3" w:rsidRDefault="006B0078" w:rsidP="006B0078">
      <w:pPr>
        <w:spacing w:before="160" w:line="276" w:lineRule="auto"/>
        <w:ind w:left="4649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ul. Władysława Stanisława Reymonta 69</w:t>
      </w:r>
    </w:p>
    <w:p w14:paraId="1042C231" w14:textId="77777777" w:rsidR="006B0078" w:rsidRPr="003471C3" w:rsidRDefault="006B0078" w:rsidP="006B0078">
      <w:pPr>
        <w:spacing w:line="276" w:lineRule="auto"/>
        <w:ind w:left="3153" w:firstLine="1500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44-200 Rybnik</w:t>
      </w:r>
    </w:p>
    <w:p w14:paraId="6C208EDD" w14:textId="77777777"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3815B5E9" w14:textId="77777777"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33F08EC7" w14:textId="77777777" w:rsidR="006B0078" w:rsidRDefault="006B0078" w:rsidP="006B0078">
      <w:pPr>
        <w:tabs>
          <w:tab w:val="left" w:pos="851"/>
        </w:tabs>
        <w:spacing w:line="276" w:lineRule="auto"/>
        <w:jc w:val="both"/>
        <w:rPr>
          <w:sz w:val="24"/>
          <w:szCs w:val="28"/>
          <w:u w:val="single"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Pr="0025073C">
        <w:rPr>
          <w:sz w:val="24"/>
          <w:szCs w:val="28"/>
          <w:u w:val="single"/>
          <w:lang w:val="pl-PL"/>
        </w:rPr>
        <w:t>dane do wyp</w:t>
      </w:r>
      <w:r w:rsidR="00B3075E">
        <w:rPr>
          <w:sz w:val="24"/>
          <w:szCs w:val="28"/>
          <w:u w:val="single"/>
          <w:lang w:val="pl-PL"/>
        </w:rPr>
        <w:t>łat wynagrodzeń dla pracowników</w:t>
      </w:r>
      <w:r w:rsidRPr="0025073C">
        <w:rPr>
          <w:sz w:val="24"/>
          <w:szCs w:val="28"/>
          <w:u w:val="single"/>
          <w:lang w:val="pl-PL"/>
        </w:rPr>
        <w:t xml:space="preserve"> administracji, obsługi oraz </w:t>
      </w:r>
      <w:r>
        <w:rPr>
          <w:sz w:val="24"/>
          <w:szCs w:val="28"/>
          <w:u w:val="single"/>
          <w:lang w:val="pl-PL"/>
        </w:rPr>
        <w:t>nauczycieli</w:t>
      </w:r>
    </w:p>
    <w:p w14:paraId="2EA227AF" w14:textId="01CB219C" w:rsidR="006B0078" w:rsidRPr="00655DC9" w:rsidRDefault="006B0078" w:rsidP="00655DC9">
      <w:pPr>
        <w:tabs>
          <w:tab w:val="left" w:pos="851"/>
        </w:tabs>
        <w:spacing w:line="276" w:lineRule="auto"/>
        <w:jc w:val="both"/>
        <w:rPr>
          <w:b/>
          <w:lang w:val="pl-PL"/>
        </w:rPr>
      </w:pPr>
      <w:r w:rsidRPr="0025073C">
        <w:rPr>
          <w:sz w:val="24"/>
          <w:szCs w:val="28"/>
          <w:lang w:val="pl-PL"/>
        </w:rPr>
        <w:tab/>
      </w:r>
      <w:r w:rsidRPr="0025073C">
        <w:rPr>
          <w:sz w:val="24"/>
          <w:szCs w:val="28"/>
          <w:u w:val="single"/>
          <w:lang w:val="pl-PL"/>
        </w:rPr>
        <w:t>z Kodeksu Pracy</w:t>
      </w:r>
      <w:r w:rsidR="00B3075E">
        <w:rPr>
          <w:sz w:val="24"/>
          <w:szCs w:val="28"/>
          <w:u w:val="single"/>
          <w:lang w:val="pl-PL"/>
        </w:rPr>
        <w:t xml:space="preserve"> </w:t>
      </w:r>
      <w:r w:rsidRPr="0025073C">
        <w:rPr>
          <w:sz w:val="24"/>
          <w:szCs w:val="28"/>
          <w:u w:val="single"/>
          <w:lang w:val="pl-PL"/>
        </w:rPr>
        <w:t>za</w:t>
      </w:r>
      <w:r w:rsidR="009A1D7E">
        <w:rPr>
          <w:sz w:val="24"/>
          <w:szCs w:val="28"/>
          <w:u w:val="single"/>
          <w:lang w:val="pl-PL"/>
        </w:rPr>
        <w:t xml:space="preserve"> miesiąc</w:t>
      </w:r>
      <w:r w:rsidRPr="0025073C">
        <w:rPr>
          <w:sz w:val="24"/>
          <w:szCs w:val="28"/>
          <w:u w:val="single"/>
          <w:lang w:val="pl-PL"/>
        </w:rPr>
        <w:t xml:space="preserve"> </w:t>
      </w:r>
      <w:r w:rsidR="000A515D">
        <w:rPr>
          <w:sz w:val="24"/>
          <w:szCs w:val="28"/>
          <w:u w:val="single"/>
          <w:lang w:val="pl-PL"/>
        </w:rPr>
        <w:t>………</w:t>
      </w:r>
      <w:r w:rsidR="0099778D">
        <w:rPr>
          <w:sz w:val="24"/>
          <w:szCs w:val="28"/>
          <w:u w:val="single"/>
          <w:lang w:val="pl-PL"/>
        </w:rPr>
        <w:t>………………….</w:t>
      </w:r>
    </w:p>
    <w:p w14:paraId="1DD931AE" w14:textId="30B2B515" w:rsidR="00DD35F5" w:rsidRDefault="00DD35F5" w:rsidP="00C44F3E">
      <w:pPr>
        <w:spacing w:line="276" w:lineRule="auto"/>
        <w:rPr>
          <w:b/>
          <w:sz w:val="24"/>
          <w:szCs w:val="24"/>
          <w:lang w:val="pl-PL"/>
        </w:rPr>
      </w:pPr>
    </w:p>
    <w:p w14:paraId="52D9AABD" w14:textId="77777777" w:rsidR="00C44F3E" w:rsidRDefault="00C44F3E" w:rsidP="00C44F3E">
      <w:pPr>
        <w:spacing w:line="276" w:lineRule="auto"/>
        <w:rPr>
          <w:b/>
          <w:sz w:val="24"/>
          <w:szCs w:val="24"/>
          <w:lang w:val="pl-PL"/>
        </w:rPr>
      </w:pPr>
    </w:p>
    <w:p w14:paraId="3053902B" w14:textId="21F431D7" w:rsidR="006B0078" w:rsidRPr="00655DC9" w:rsidRDefault="004200AE" w:rsidP="00C44F3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655DC9">
        <w:rPr>
          <w:b/>
          <w:sz w:val="24"/>
          <w:szCs w:val="24"/>
          <w:lang w:val="pl-PL"/>
        </w:rPr>
        <w:t xml:space="preserve">Absencje </w:t>
      </w:r>
      <w:r w:rsidR="006B0078" w:rsidRPr="00655DC9">
        <w:rPr>
          <w:b/>
          <w:sz w:val="24"/>
          <w:szCs w:val="24"/>
          <w:lang w:val="pl-PL"/>
        </w:rPr>
        <w:t>anulowane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2754"/>
        <w:gridCol w:w="6033"/>
      </w:tblGrid>
      <w:tr w:rsidR="009C0DE4" w:rsidRPr="00A9706D" w14:paraId="4B74270B" w14:textId="77777777" w:rsidTr="005545E0">
        <w:trPr>
          <w:trHeight w:hRule="exact" w:val="340"/>
        </w:trPr>
        <w:tc>
          <w:tcPr>
            <w:tcW w:w="278" w:type="pct"/>
            <w:vAlign w:val="center"/>
          </w:tcPr>
          <w:p w14:paraId="10CE7EB1" w14:textId="77777777" w:rsidR="009C0DE4" w:rsidRPr="00A9706D" w:rsidRDefault="009C0DE4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0" w:type="pct"/>
            <w:vAlign w:val="center"/>
          </w:tcPr>
          <w:p w14:paraId="5CDF0133" w14:textId="77777777" w:rsidR="009C0DE4" w:rsidRPr="00A9706D" w:rsidRDefault="009C0DE4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3242" w:type="pct"/>
            <w:vAlign w:val="center"/>
          </w:tcPr>
          <w:p w14:paraId="723DE481" w14:textId="77777777" w:rsidR="009C0DE4" w:rsidRPr="00A9706D" w:rsidRDefault="009C0DE4" w:rsidP="004200AE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anulowane</w:t>
            </w:r>
            <w:r>
              <w:rPr>
                <w:i/>
                <w:szCs w:val="24"/>
                <w:lang w:val="pl-PL"/>
              </w:rPr>
              <w:t>j absencji</w:t>
            </w:r>
          </w:p>
        </w:tc>
      </w:tr>
      <w:tr w:rsidR="009C0DE4" w:rsidRPr="00A9706D" w14:paraId="0658F59E" w14:textId="77777777" w:rsidTr="005545E0">
        <w:trPr>
          <w:trHeight w:hRule="exact" w:val="340"/>
        </w:trPr>
        <w:tc>
          <w:tcPr>
            <w:tcW w:w="278" w:type="pct"/>
            <w:vAlign w:val="center"/>
          </w:tcPr>
          <w:p w14:paraId="420AA657" w14:textId="77777777" w:rsidR="009C0DE4" w:rsidRPr="00A9706D" w:rsidRDefault="009C0DE4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0" w:type="pct"/>
            <w:vAlign w:val="center"/>
          </w:tcPr>
          <w:p w14:paraId="2D9C2D2D" w14:textId="77777777" w:rsidR="009C0DE4" w:rsidRPr="00A9706D" w:rsidRDefault="009C0DE4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242" w:type="pct"/>
            <w:vAlign w:val="center"/>
          </w:tcPr>
          <w:p w14:paraId="5B7DDB75" w14:textId="77777777" w:rsidR="009C0DE4" w:rsidRPr="00A9706D" w:rsidRDefault="009C0DE4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9C0DE4" w:rsidRPr="00A9706D" w14:paraId="28DBB393" w14:textId="77777777" w:rsidTr="005545E0">
        <w:trPr>
          <w:trHeight w:hRule="exact" w:val="340"/>
        </w:trPr>
        <w:tc>
          <w:tcPr>
            <w:tcW w:w="278" w:type="pct"/>
            <w:vAlign w:val="center"/>
          </w:tcPr>
          <w:p w14:paraId="1DD36745" w14:textId="77777777" w:rsidR="009C0DE4" w:rsidRPr="00A9706D" w:rsidRDefault="009C0DE4" w:rsidP="00DE7003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0" w:type="pct"/>
            <w:vAlign w:val="center"/>
          </w:tcPr>
          <w:p w14:paraId="522D96BC" w14:textId="77777777" w:rsidR="009C0DE4" w:rsidRPr="00A9706D" w:rsidRDefault="009C0DE4" w:rsidP="00DE700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242" w:type="pct"/>
            <w:vAlign w:val="center"/>
          </w:tcPr>
          <w:p w14:paraId="39FC8DE1" w14:textId="77777777" w:rsidR="009C0DE4" w:rsidRPr="00A9706D" w:rsidRDefault="009C0DE4" w:rsidP="00DE7003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0F84E925" w14:textId="77777777" w:rsidR="009A1D7E" w:rsidRDefault="009A1D7E" w:rsidP="00C44F3E">
      <w:pPr>
        <w:spacing w:line="276" w:lineRule="auto"/>
        <w:rPr>
          <w:lang w:val="pl-PL"/>
        </w:rPr>
      </w:pPr>
    </w:p>
    <w:p w14:paraId="78F0E2A4" w14:textId="77777777" w:rsidR="00DD35F5" w:rsidRDefault="00DD35F5" w:rsidP="00C44F3E">
      <w:pPr>
        <w:spacing w:line="276" w:lineRule="auto"/>
        <w:rPr>
          <w:b/>
          <w:sz w:val="24"/>
          <w:szCs w:val="24"/>
          <w:lang w:val="pl-PL"/>
        </w:rPr>
      </w:pPr>
    </w:p>
    <w:p w14:paraId="4C33A23E" w14:textId="68D5186A" w:rsidR="001F576F" w:rsidRPr="001B5FC7" w:rsidRDefault="001F576F" w:rsidP="00C44F3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Przychód z tytułu bezpłatnego wyżywienia pracowników kuchni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2748"/>
        <w:gridCol w:w="2828"/>
        <w:gridCol w:w="3210"/>
      </w:tblGrid>
      <w:tr w:rsidR="001F576F" w:rsidRPr="00A9706D" w14:paraId="3BDF4EF0" w14:textId="77777777" w:rsidTr="005545E0">
        <w:trPr>
          <w:trHeight w:hRule="exact" w:val="340"/>
        </w:trPr>
        <w:tc>
          <w:tcPr>
            <w:tcW w:w="278" w:type="pct"/>
            <w:vAlign w:val="center"/>
          </w:tcPr>
          <w:p w14:paraId="73E3F751" w14:textId="77777777"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76" w:type="pct"/>
            <w:vAlign w:val="center"/>
          </w:tcPr>
          <w:p w14:paraId="0B93D39E" w14:textId="77777777"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520" w:type="pct"/>
            <w:vAlign w:val="center"/>
          </w:tcPr>
          <w:p w14:paraId="412A0B2C" w14:textId="77777777"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Za miesiąc</w:t>
            </w:r>
          </w:p>
        </w:tc>
        <w:tc>
          <w:tcPr>
            <w:tcW w:w="1725" w:type="pct"/>
            <w:vAlign w:val="center"/>
          </w:tcPr>
          <w:p w14:paraId="04FB685C" w14:textId="77777777"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Kwota (w zł)</w:t>
            </w:r>
          </w:p>
        </w:tc>
      </w:tr>
      <w:tr w:rsidR="001F576F" w:rsidRPr="00A9706D" w14:paraId="633A779C" w14:textId="77777777" w:rsidTr="005545E0">
        <w:trPr>
          <w:trHeight w:hRule="exact" w:val="340"/>
        </w:trPr>
        <w:tc>
          <w:tcPr>
            <w:tcW w:w="278" w:type="pct"/>
            <w:vAlign w:val="center"/>
          </w:tcPr>
          <w:p w14:paraId="00E42BE7" w14:textId="77777777" w:rsidR="001F576F" w:rsidRPr="00A9706D" w:rsidRDefault="001F576F" w:rsidP="007374C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76" w:type="pct"/>
            <w:vAlign w:val="center"/>
          </w:tcPr>
          <w:p w14:paraId="4C74E0CF" w14:textId="77777777"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20" w:type="pct"/>
            <w:vAlign w:val="center"/>
          </w:tcPr>
          <w:p w14:paraId="3AE13F44" w14:textId="77777777"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25" w:type="pct"/>
            <w:vAlign w:val="center"/>
          </w:tcPr>
          <w:p w14:paraId="6E44DF61" w14:textId="77777777"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1F576F" w:rsidRPr="00A9706D" w14:paraId="471524FF" w14:textId="77777777" w:rsidTr="005545E0">
        <w:trPr>
          <w:trHeight w:hRule="exact" w:val="340"/>
        </w:trPr>
        <w:tc>
          <w:tcPr>
            <w:tcW w:w="278" w:type="pct"/>
            <w:vAlign w:val="center"/>
          </w:tcPr>
          <w:p w14:paraId="550B80C0" w14:textId="77777777" w:rsidR="001F576F" w:rsidRPr="00A9706D" w:rsidRDefault="001F576F" w:rsidP="007374C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76" w:type="pct"/>
            <w:vAlign w:val="center"/>
          </w:tcPr>
          <w:p w14:paraId="355720DD" w14:textId="77777777"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20" w:type="pct"/>
            <w:vAlign w:val="center"/>
          </w:tcPr>
          <w:p w14:paraId="6A949354" w14:textId="77777777"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25" w:type="pct"/>
            <w:vAlign w:val="center"/>
          </w:tcPr>
          <w:p w14:paraId="60E4DD92" w14:textId="77777777"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11392740" w14:textId="77777777" w:rsidR="009A1D7E" w:rsidRDefault="009A1D7E" w:rsidP="00C44F3E">
      <w:pPr>
        <w:spacing w:line="276" w:lineRule="auto"/>
        <w:rPr>
          <w:lang w:val="pl-PL"/>
        </w:rPr>
      </w:pPr>
    </w:p>
    <w:p w14:paraId="58A38935" w14:textId="77777777" w:rsidR="00DD35F5" w:rsidRDefault="00DD35F5" w:rsidP="00C44F3E">
      <w:pPr>
        <w:spacing w:line="276" w:lineRule="auto"/>
        <w:rPr>
          <w:b/>
          <w:sz w:val="24"/>
          <w:szCs w:val="24"/>
          <w:lang w:val="pl-PL"/>
        </w:rPr>
      </w:pPr>
    </w:p>
    <w:p w14:paraId="48164697" w14:textId="77777777" w:rsidR="00FA6EBB" w:rsidRDefault="00FA6EBB" w:rsidP="00C44F3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0509D9">
        <w:rPr>
          <w:b/>
          <w:sz w:val="24"/>
          <w:szCs w:val="24"/>
          <w:lang w:val="pl-PL"/>
        </w:rPr>
        <w:t>Urlopy: wychowawcze, macierzyńskie, rodzicielskie, ojcowskie</w:t>
      </w:r>
      <w:r>
        <w:rPr>
          <w:b/>
          <w:sz w:val="24"/>
          <w:szCs w:val="24"/>
          <w:lang w:val="pl-PL"/>
        </w:rPr>
        <w:t xml:space="preserve"> </w:t>
      </w:r>
      <w:r w:rsidRPr="00E822B7">
        <w:rPr>
          <w:b/>
          <w:bCs/>
          <w:i/>
          <w:szCs w:val="24"/>
          <w:vertAlign w:val="superscript"/>
          <w:lang w:val="pl-PL"/>
        </w:rPr>
        <w:t>(2)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517"/>
        <w:gridCol w:w="2862"/>
        <w:gridCol w:w="2719"/>
        <w:gridCol w:w="3206"/>
      </w:tblGrid>
      <w:tr w:rsidR="00FA6EBB" w:rsidRPr="00A9706D" w14:paraId="5F4841BB" w14:textId="77777777" w:rsidTr="005545E0">
        <w:trPr>
          <w:trHeight w:hRule="exact" w:val="340"/>
        </w:trPr>
        <w:tc>
          <w:tcPr>
            <w:tcW w:w="278" w:type="pct"/>
            <w:vAlign w:val="center"/>
          </w:tcPr>
          <w:p w14:paraId="4FFF3634" w14:textId="77777777" w:rsidR="00FA6EBB" w:rsidRPr="00A9706D" w:rsidRDefault="00FA6EBB" w:rsidP="00777A44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38" w:type="pct"/>
            <w:vAlign w:val="center"/>
          </w:tcPr>
          <w:p w14:paraId="0CCF5A8F" w14:textId="77777777" w:rsidR="00FA6EBB" w:rsidRPr="00A9706D" w:rsidRDefault="00FA6EBB" w:rsidP="00777A44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461" w:type="pct"/>
            <w:vAlign w:val="center"/>
          </w:tcPr>
          <w:p w14:paraId="09D1E87C" w14:textId="77777777" w:rsidR="00FA6EBB" w:rsidRPr="00E822B7" w:rsidRDefault="00FA6EBB" w:rsidP="00777A44">
            <w:pPr>
              <w:jc w:val="center"/>
              <w:rPr>
                <w:iCs/>
                <w:szCs w:val="24"/>
                <w:vertAlign w:val="superscript"/>
                <w:lang w:val="pl-PL"/>
              </w:rPr>
            </w:pPr>
            <w:r>
              <w:rPr>
                <w:i/>
                <w:szCs w:val="24"/>
                <w:lang w:val="pl-PL"/>
              </w:rPr>
              <w:t>Rodzaj urlopu</w:t>
            </w:r>
            <w:r>
              <w:rPr>
                <w:iCs/>
                <w:szCs w:val="24"/>
                <w:lang w:val="pl-PL"/>
              </w:rPr>
              <w:t xml:space="preserve"> </w:t>
            </w:r>
          </w:p>
        </w:tc>
        <w:tc>
          <w:tcPr>
            <w:tcW w:w="1723" w:type="pct"/>
            <w:vAlign w:val="center"/>
          </w:tcPr>
          <w:p w14:paraId="54D089EE" w14:textId="77777777" w:rsidR="00FA6EBB" w:rsidRPr="008A67AA" w:rsidRDefault="00FA6EBB" w:rsidP="00777A44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Okres udzielonego urlopu</w:t>
            </w:r>
          </w:p>
        </w:tc>
      </w:tr>
      <w:tr w:rsidR="00FA6EBB" w:rsidRPr="00A9706D" w14:paraId="7819F7BC" w14:textId="77777777" w:rsidTr="005545E0">
        <w:trPr>
          <w:trHeight w:hRule="exact" w:val="340"/>
        </w:trPr>
        <w:tc>
          <w:tcPr>
            <w:tcW w:w="278" w:type="pct"/>
          </w:tcPr>
          <w:p w14:paraId="720E8DB4" w14:textId="77777777" w:rsidR="00FA6EBB" w:rsidRPr="00A9706D" w:rsidRDefault="00FA6EBB" w:rsidP="00777A44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8" w:type="pct"/>
            <w:vAlign w:val="center"/>
          </w:tcPr>
          <w:p w14:paraId="335F2C60" w14:textId="77777777" w:rsidR="00FA6EBB" w:rsidRPr="00A9706D" w:rsidRDefault="00FA6EBB" w:rsidP="00777A44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461" w:type="pct"/>
            <w:vAlign w:val="center"/>
          </w:tcPr>
          <w:p w14:paraId="65362D9F" w14:textId="77777777" w:rsidR="00FA6EBB" w:rsidRPr="00A9706D" w:rsidRDefault="00FA6EBB" w:rsidP="00777A44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23" w:type="pct"/>
          </w:tcPr>
          <w:p w14:paraId="6A81294A" w14:textId="77777777" w:rsidR="00FA6EBB" w:rsidRPr="00A9706D" w:rsidRDefault="00FA6EBB" w:rsidP="00777A44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FA6EBB" w:rsidRPr="00A9706D" w14:paraId="285354CD" w14:textId="77777777" w:rsidTr="005545E0">
        <w:trPr>
          <w:trHeight w:hRule="exact" w:val="340"/>
        </w:trPr>
        <w:tc>
          <w:tcPr>
            <w:tcW w:w="278" w:type="pct"/>
          </w:tcPr>
          <w:p w14:paraId="1741F12B" w14:textId="77777777" w:rsidR="00FA6EBB" w:rsidRPr="00A9706D" w:rsidRDefault="00FA6EBB" w:rsidP="00777A44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8" w:type="pct"/>
            <w:vAlign w:val="center"/>
          </w:tcPr>
          <w:p w14:paraId="57CDBA7D" w14:textId="77777777" w:rsidR="00FA6EBB" w:rsidRPr="00A9706D" w:rsidRDefault="00FA6EBB" w:rsidP="00777A44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461" w:type="pct"/>
            <w:vAlign w:val="center"/>
          </w:tcPr>
          <w:p w14:paraId="0A782C46" w14:textId="77777777" w:rsidR="00FA6EBB" w:rsidRPr="00A9706D" w:rsidRDefault="00FA6EBB" w:rsidP="00777A44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23" w:type="pct"/>
          </w:tcPr>
          <w:p w14:paraId="3F472B42" w14:textId="77777777" w:rsidR="00FA6EBB" w:rsidRPr="00A9706D" w:rsidRDefault="00FA6EBB" w:rsidP="00777A44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113C4287" w14:textId="77777777" w:rsidR="008C58FA" w:rsidRPr="008C58FA" w:rsidRDefault="008C58FA" w:rsidP="00C44F3E">
      <w:pPr>
        <w:spacing w:line="276" w:lineRule="auto"/>
        <w:rPr>
          <w:sz w:val="24"/>
          <w:lang w:val="pl-PL"/>
        </w:rPr>
      </w:pPr>
    </w:p>
    <w:p w14:paraId="4FD0F901" w14:textId="77777777" w:rsidR="00DD35F5" w:rsidRDefault="00DD35F5" w:rsidP="00C44F3E">
      <w:pPr>
        <w:spacing w:line="276" w:lineRule="auto"/>
        <w:rPr>
          <w:b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Y="348"/>
        <w:tblW w:w="5000" w:type="pct"/>
        <w:tblLook w:val="04A0" w:firstRow="1" w:lastRow="0" w:firstColumn="1" w:lastColumn="0" w:noHBand="0" w:noVBand="1"/>
      </w:tblPr>
      <w:tblGrid>
        <w:gridCol w:w="478"/>
        <w:gridCol w:w="2901"/>
        <w:gridCol w:w="2715"/>
        <w:gridCol w:w="3210"/>
      </w:tblGrid>
      <w:tr w:rsidR="00F14CC6" w:rsidRPr="003471C3" w14:paraId="5AB035A3" w14:textId="77777777" w:rsidTr="005545E0">
        <w:trPr>
          <w:trHeight w:hRule="exact" w:val="572"/>
        </w:trPr>
        <w:tc>
          <w:tcPr>
            <w:tcW w:w="257" w:type="pct"/>
            <w:vAlign w:val="center"/>
          </w:tcPr>
          <w:p w14:paraId="0A517DCF" w14:textId="77777777" w:rsidR="00F14CC6" w:rsidRPr="00A9706D" w:rsidRDefault="00F14CC6" w:rsidP="00F14CC6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59" w:type="pct"/>
            <w:vAlign w:val="center"/>
          </w:tcPr>
          <w:p w14:paraId="73543707" w14:textId="77777777" w:rsidR="00F14CC6" w:rsidRPr="00A9706D" w:rsidRDefault="00F14CC6" w:rsidP="00F14CC6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459" w:type="pct"/>
            <w:vAlign w:val="center"/>
          </w:tcPr>
          <w:p w14:paraId="00CFF6AA" w14:textId="77777777" w:rsidR="00F14CC6" w:rsidRPr="00A9706D" w:rsidRDefault="00F14CC6" w:rsidP="00F14CC6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Kwota </w:t>
            </w:r>
            <w:r>
              <w:rPr>
                <w:i/>
                <w:szCs w:val="24"/>
                <w:lang w:val="pl-PL"/>
              </w:rPr>
              <w:t>premii</w:t>
            </w:r>
            <w:r w:rsidRPr="00A9706D">
              <w:rPr>
                <w:i/>
                <w:szCs w:val="24"/>
                <w:lang w:val="pl-PL"/>
              </w:rPr>
              <w:t xml:space="preserve"> kwartalnej</w:t>
            </w:r>
          </w:p>
        </w:tc>
        <w:tc>
          <w:tcPr>
            <w:tcW w:w="1725" w:type="pct"/>
          </w:tcPr>
          <w:p w14:paraId="4536999F" w14:textId="77777777" w:rsidR="00F14CC6" w:rsidRPr="00A9706D" w:rsidRDefault="00F14CC6" w:rsidP="00F14CC6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Kwota </w:t>
            </w:r>
            <w:r>
              <w:rPr>
                <w:i/>
                <w:szCs w:val="24"/>
                <w:lang w:val="pl-PL"/>
              </w:rPr>
              <w:t>premii</w:t>
            </w:r>
            <w:r w:rsidRPr="00A9706D">
              <w:rPr>
                <w:i/>
                <w:szCs w:val="24"/>
                <w:lang w:val="pl-PL"/>
              </w:rPr>
              <w:t xml:space="preserve"> kwartalnej </w:t>
            </w:r>
            <w:r w:rsidRPr="00A9706D">
              <w:rPr>
                <w:i/>
                <w:szCs w:val="24"/>
                <w:lang w:val="pl-PL"/>
              </w:rPr>
              <w:br/>
              <w:t>z oszczędności</w:t>
            </w:r>
          </w:p>
        </w:tc>
      </w:tr>
      <w:tr w:rsidR="00F14CC6" w:rsidRPr="003471C3" w14:paraId="7043B88B" w14:textId="77777777" w:rsidTr="005545E0">
        <w:trPr>
          <w:trHeight w:hRule="exact" w:val="340"/>
        </w:trPr>
        <w:tc>
          <w:tcPr>
            <w:tcW w:w="257" w:type="pct"/>
            <w:vAlign w:val="center"/>
          </w:tcPr>
          <w:p w14:paraId="2740CB40" w14:textId="77777777" w:rsidR="00F14CC6" w:rsidRPr="003471C3" w:rsidRDefault="00F14CC6" w:rsidP="00F14CC6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pct"/>
            <w:vAlign w:val="center"/>
          </w:tcPr>
          <w:p w14:paraId="7BC225F8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459" w:type="pct"/>
            <w:vAlign w:val="center"/>
          </w:tcPr>
          <w:p w14:paraId="6237A57C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725" w:type="pct"/>
            <w:vAlign w:val="center"/>
          </w:tcPr>
          <w:p w14:paraId="0BD472C5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F14CC6" w:rsidRPr="003471C3" w14:paraId="3067B66E" w14:textId="77777777" w:rsidTr="005545E0">
        <w:trPr>
          <w:trHeight w:hRule="exact" w:val="340"/>
        </w:trPr>
        <w:tc>
          <w:tcPr>
            <w:tcW w:w="257" w:type="pct"/>
            <w:vAlign w:val="center"/>
          </w:tcPr>
          <w:p w14:paraId="710BA98C" w14:textId="77777777" w:rsidR="00F14CC6" w:rsidRPr="003471C3" w:rsidRDefault="00F14CC6" w:rsidP="00F14CC6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pct"/>
            <w:vAlign w:val="center"/>
          </w:tcPr>
          <w:p w14:paraId="67746634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459" w:type="pct"/>
            <w:vAlign w:val="center"/>
          </w:tcPr>
          <w:p w14:paraId="7781CCF4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725" w:type="pct"/>
            <w:vAlign w:val="center"/>
          </w:tcPr>
          <w:p w14:paraId="49A09457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F14CC6" w:rsidRPr="003471C3" w14:paraId="6816CC2C" w14:textId="77777777" w:rsidTr="005545E0">
        <w:trPr>
          <w:trHeight w:hRule="exact" w:val="340"/>
        </w:trPr>
        <w:tc>
          <w:tcPr>
            <w:tcW w:w="1816" w:type="pct"/>
            <w:gridSpan w:val="2"/>
            <w:vAlign w:val="center"/>
          </w:tcPr>
          <w:p w14:paraId="08B3E30C" w14:textId="714786BD" w:rsidR="00F14CC6" w:rsidRPr="00F14CC6" w:rsidRDefault="00F14CC6" w:rsidP="00F14CC6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459" w:type="pct"/>
            <w:vAlign w:val="center"/>
          </w:tcPr>
          <w:p w14:paraId="7819F602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725" w:type="pct"/>
            <w:vAlign w:val="center"/>
          </w:tcPr>
          <w:p w14:paraId="16FFA2D7" w14:textId="77777777" w:rsidR="00F14CC6" w:rsidRPr="003471C3" w:rsidRDefault="00F14CC6" w:rsidP="00F14CC6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1EED6B8A" w14:textId="5E3B2291" w:rsidR="006B0078" w:rsidRDefault="00F14CC6" w:rsidP="00C44F3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DE7003">
        <w:rPr>
          <w:b/>
          <w:sz w:val="24"/>
          <w:szCs w:val="24"/>
          <w:lang w:val="pl-PL"/>
        </w:rPr>
        <w:t>P</w:t>
      </w:r>
      <w:r w:rsidR="00C4308A">
        <w:rPr>
          <w:b/>
          <w:sz w:val="24"/>
          <w:szCs w:val="24"/>
          <w:lang w:val="pl-PL"/>
        </w:rPr>
        <w:t>remia</w:t>
      </w:r>
      <w:r w:rsidR="006B0078" w:rsidRPr="000509D9">
        <w:rPr>
          <w:b/>
          <w:sz w:val="24"/>
          <w:szCs w:val="24"/>
          <w:lang w:val="pl-PL"/>
        </w:rPr>
        <w:t xml:space="preserve"> kwartaln</w:t>
      </w:r>
      <w:r w:rsidR="00C4308A">
        <w:rPr>
          <w:b/>
          <w:sz w:val="24"/>
          <w:szCs w:val="24"/>
          <w:lang w:val="pl-PL"/>
        </w:rPr>
        <w:t>a i</w:t>
      </w:r>
      <w:r w:rsidR="006B0078" w:rsidRPr="000509D9">
        <w:rPr>
          <w:b/>
          <w:sz w:val="24"/>
          <w:szCs w:val="24"/>
          <w:lang w:val="pl-PL"/>
        </w:rPr>
        <w:t xml:space="preserve"> z oszczędności</w:t>
      </w:r>
    </w:p>
    <w:p w14:paraId="0A839060" w14:textId="6008F579" w:rsidR="00FA6EBB" w:rsidRDefault="00FA6EBB" w:rsidP="00FA6EBB">
      <w:pPr>
        <w:spacing w:after="120" w:line="276" w:lineRule="auto"/>
        <w:ind w:left="360"/>
        <w:rPr>
          <w:b/>
          <w:sz w:val="24"/>
          <w:szCs w:val="24"/>
          <w:lang w:val="pl-PL"/>
        </w:rPr>
      </w:pPr>
    </w:p>
    <w:p w14:paraId="52BE03B0" w14:textId="636F864C" w:rsidR="00F14CC6" w:rsidRDefault="00F14CC6" w:rsidP="00FA6EBB">
      <w:pPr>
        <w:spacing w:after="120" w:line="276" w:lineRule="auto"/>
        <w:ind w:left="360"/>
        <w:rPr>
          <w:b/>
          <w:sz w:val="24"/>
          <w:szCs w:val="24"/>
          <w:lang w:val="pl-PL"/>
        </w:rPr>
      </w:pPr>
    </w:p>
    <w:p w14:paraId="48800BE4" w14:textId="3CE03292" w:rsidR="00C44F3E" w:rsidRDefault="00C44F3E" w:rsidP="00FA6EBB">
      <w:pPr>
        <w:spacing w:after="120" w:line="276" w:lineRule="auto"/>
        <w:ind w:left="360"/>
        <w:rPr>
          <w:b/>
          <w:sz w:val="24"/>
          <w:szCs w:val="24"/>
          <w:lang w:val="pl-PL"/>
        </w:rPr>
      </w:pPr>
    </w:p>
    <w:p w14:paraId="78E11E1D" w14:textId="27EEAD85" w:rsidR="009A40EF" w:rsidRPr="00FA6EBB" w:rsidRDefault="009A40EF" w:rsidP="00D84065">
      <w:pPr>
        <w:pStyle w:val="Akapitzlist"/>
        <w:numPr>
          <w:ilvl w:val="0"/>
          <w:numId w:val="3"/>
        </w:numPr>
        <w:ind w:left="284" w:hanging="284"/>
        <w:rPr>
          <w:b/>
          <w:sz w:val="24"/>
          <w:szCs w:val="24"/>
          <w:lang w:val="pl-PL"/>
        </w:rPr>
      </w:pPr>
      <w:bookmarkStart w:id="0" w:name="_GoBack"/>
      <w:bookmarkEnd w:id="0"/>
      <w:r w:rsidRPr="00FA6EBB">
        <w:rPr>
          <w:b/>
          <w:sz w:val="24"/>
          <w:szCs w:val="24"/>
          <w:lang w:val="pl-PL"/>
        </w:rPr>
        <w:lastRenderedPageBreak/>
        <w:t xml:space="preserve">Godziny nadliczbowe i dodatek nocny </w:t>
      </w:r>
      <w:r w:rsidR="00DE1A8C" w:rsidRPr="00FA6EBB">
        <w:rPr>
          <w:b/>
          <w:sz w:val="24"/>
          <w:szCs w:val="24"/>
          <w:lang w:val="pl-PL"/>
        </w:rPr>
        <w:t xml:space="preserve">dla </w:t>
      </w:r>
      <w:r w:rsidR="004C4BB2" w:rsidRPr="00FA6EBB">
        <w:rPr>
          <w:b/>
          <w:sz w:val="24"/>
          <w:szCs w:val="24"/>
          <w:lang w:val="pl-PL"/>
        </w:rPr>
        <w:t>pracowników administracji i obsługi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238"/>
        <w:gridCol w:w="1238"/>
        <w:gridCol w:w="1238"/>
        <w:gridCol w:w="1238"/>
        <w:gridCol w:w="1238"/>
      </w:tblGrid>
      <w:tr w:rsidR="00487F09" w:rsidRPr="00A9706D" w14:paraId="4341A712" w14:textId="77777777" w:rsidTr="005545E0">
        <w:trPr>
          <w:jc w:val="center"/>
        </w:trPr>
        <w:tc>
          <w:tcPr>
            <w:tcW w:w="540" w:type="dxa"/>
            <w:vAlign w:val="center"/>
          </w:tcPr>
          <w:p w14:paraId="6F4D331F" w14:textId="77777777"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2574" w:type="dxa"/>
            <w:vAlign w:val="center"/>
          </w:tcPr>
          <w:p w14:paraId="7FAF1E60" w14:textId="77777777"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238" w:type="dxa"/>
            <w:vAlign w:val="center"/>
          </w:tcPr>
          <w:p w14:paraId="7C2D3B4A" w14:textId="0D333C38" w:rsidR="009A40EF" w:rsidRPr="00A9706D" w:rsidRDefault="009A40EF" w:rsidP="0010453E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 xml:space="preserve">Ilość godzin </w:t>
            </w:r>
            <w:proofErr w:type="spellStart"/>
            <w:r w:rsidRPr="00991E3D">
              <w:rPr>
                <w:i/>
                <w:szCs w:val="24"/>
                <w:lang w:val="pl-PL"/>
              </w:rPr>
              <w:t>nadliczbo</w:t>
            </w:r>
            <w:proofErr w:type="spellEnd"/>
            <w:r w:rsidR="005545E0">
              <w:rPr>
                <w:i/>
                <w:szCs w:val="24"/>
                <w:lang w:val="pl-PL"/>
              </w:rPr>
              <w:t xml:space="preserve">- </w:t>
            </w:r>
            <w:proofErr w:type="spellStart"/>
            <w:r w:rsidRPr="00991E3D">
              <w:rPr>
                <w:i/>
                <w:szCs w:val="24"/>
                <w:lang w:val="pl-PL"/>
              </w:rPr>
              <w:t>wych</w:t>
            </w:r>
            <w:proofErr w:type="spellEnd"/>
            <w:r w:rsidRPr="00991E3D">
              <w:rPr>
                <w:i/>
                <w:szCs w:val="24"/>
                <w:lang w:val="pl-PL"/>
              </w:rPr>
              <w:t xml:space="preserve"> zwykłych</w:t>
            </w:r>
          </w:p>
        </w:tc>
        <w:tc>
          <w:tcPr>
            <w:tcW w:w="1238" w:type="dxa"/>
            <w:vAlign w:val="center"/>
          </w:tcPr>
          <w:p w14:paraId="6E486DCE" w14:textId="0199DCB5"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 xml:space="preserve">Ilość godzin </w:t>
            </w:r>
            <w:proofErr w:type="spellStart"/>
            <w:r w:rsidRPr="00991E3D">
              <w:rPr>
                <w:i/>
                <w:szCs w:val="24"/>
                <w:lang w:val="pl-PL"/>
              </w:rPr>
              <w:t>nadliczbo</w:t>
            </w:r>
            <w:r w:rsidR="005545E0">
              <w:rPr>
                <w:i/>
                <w:szCs w:val="24"/>
                <w:lang w:val="pl-PL"/>
              </w:rPr>
              <w:t>-</w:t>
            </w:r>
            <w:r w:rsidRPr="00991E3D">
              <w:rPr>
                <w:i/>
                <w:szCs w:val="24"/>
                <w:lang w:val="pl-PL"/>
              </w:rPr>
              <w:t>wych</w:t>
            </w:r>
            <w:proofErr w:type="spellEnd"/>
            <w:r w:rsidRPr="00991E3D">
              <w:rPr>
                <w:i/>
                <w:szCs w:val="24"/>
                <w:lang w:val="pl-PL"/>
              </w:rPr>
              <w:t xml:space="preserve"> z dodatkiem 50%</w:t>
            </w:r>
          </w:p>
        </w:tc>
        <w:tc>
          <w:tcPr>
            <w:tcW w:w="1238" w:type="dxa"/>
            <w:vAlign w:val="center"/>
          </w:tcPr>
          <w:p w14:paraId="6BA975A3" w14:textId="5831DB95"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 xml:space="preserve">Ilość godzin </w:t>
            </w:r>
            <w:proofErr w:type="spellStart"/>
            <w:r w:rsidRPr="00991E3D">
              <w:rPr>
                <w:i/>
                <w:szCs w:val="24"/>
                <w:lang w:val="pl-PL"/>
              </w:rPr>
              <w:t>nadliczbo</w:t>
            </w:r>
            <w:r w:rsidR="005545E0">
              <w:rPr>
                <w:i/>
                <w:szCs w:val="24"/>
                <w:lang w:val="pl-PL"/>
              </w:rPr>
              <w:t>-</w:t>
            </w:r>
            <w:r w:rsidRPr="00991E3D">
              <w:rPr>
                <w:i/>
                <w:szCs w:val="24"/>
                <w:lang w:val="pl-PL"/>
              </w:rPr>
              <w:t>wych</w:t>
            </w:r>
            <w:proofErr w:type="spellEnd"/>
            <w:r w:rsidRPr="00991E3D">
              <w:rPr>
                <w:i/>
                <w:szCs w:val="24"/>
                <w:lang w:val="pl-PL"/>
              </w:rPr>
              <w:t xml:space="preserve"> z dodatkiem </w:t>
            </w:r>
            <w:r>
              <w:rPr>
                <w:i/>
                <w:szCs w:val="24"/>
                <w:lang w:val="pl-PL"/>
              </w:rPr>
              <w:t>100</w:t>
            </w:r>
            <w:r w:rsidRPr="00991E3D">
              <w:rPr>
                <w:i/>
                <w:szCs w:val="24"/>
                <w:lang w:val="pl-PL"/>
              </w:rPr>
              <w:t>%</w:t>
            </w:r>
          </w:p>
        </w:tc>
        <w:tc>
          <w:tcPr>
            <w:tcW w:w="1238" w:type="dxa"/>
            <w:vAlign w:val="center"/>
          </w:tcPr>
          <w:p w14:paraId="5F12ED84" w14:textId="1BF95164"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>Ilość godzin z etatu</w:t>
            </w:r>
            <w:r w:rsidR="00C44F3E">
              <w:rPr>
                <w:i/>
                <w:szCs w:val="24"/>
                <w:lang w:val="pl-PL"/>
              </w:rPr>
              <w:t>,</w:t>
            </w:r>
            <w:r w:rsidRPr="00991E3D">
              <w:rPr>
                <w:i/>
                <w:szCs w:val="24"/>
                <w:lang w:val="pl-PL"/>
              </w:rPr>
              <w:t xml:space="preserve"> od którego należy się 20% dodatek nocny</w:t>
            </w:r>
          </w:p>
        </w:tc>
        <w:tc>
          <w:tcPr>
            <w:tcW w:w="1238" w:type="dxa"/>
            <w:vAlign w:val="center"/>
          </w:tcPr>
          <w:p w14:paraId="742ED22B" w14:textId="7320C618"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 xml:space="preserve">Ilość godzin </w:t>
            </w:r>
            <w:proofErr w:type="spellStart"/>
            <w:r w:rsidR="000D2748">
              <w:rPr>
                <w:i/>
                <w:szCs w:val="24"/>
                <w:lang w:val="pl-PL"/>
              </w:rPr>
              <w:t>nadliczbo</w:t>
            </w:r>
            <w:r w:rsidR="005545E0">
              <w:rPr>
                <w:i/>
                <w:szCs w:val="24"/>
                <w:lang w:val="pl-PL"/>
              </w:rPr>
              <w:t>-</w:t>
            </w:r>
            <w:r w:rsidR="000D2748">
              <w:rPr>
                <w:i/>
                <w:szCs w:val="24"/>
                <w:lang w:val="pl-PL"/>
              </w:rPr>
              <w:t>wych</w:t>
            </w:r>
            <w:proofErr w:type="spellEnd"/>
            <w:r w:rsidR="000D2748">
              <w:rPr>
                <w:i/>
                <w:szCs w:val="24"/>
                <w:lang w:val="pl-PL"/>
              </w:rPr>
              <w:t>,</w:t>
            </w:r>
            <w:r w:rsidRPr="00991E3D">
              <w:rPr>
                <w:i/>
                <w:szCs w:val="24"/>
                <w:lang w:val="pl-PL"/>
              </w:rPr>
              <w:t xml:space="preserve"> od których należy się 20% doda</w:t>
            </w:r>
            <w:r w:rsidR="005545E0">
              <w:rPr>
                <w:i/>
                <w:szCs w:val="24"/>
                <w:lang w:val="pl-PL"/>
              </w:rPr>
              <w:t>-</w:t>
            </w:r>
            <w:r w:rsidRPr="00991E3D">
              <w:rPr>
                <w:i/>
                <w:szCs w:val="24"/>
                <w:lang w:val="pl-PL"/>
              </w:rPr>
              <w:t>tek nocny</w:t>
            </w:r>
          </w:p>
        </w:tc>
      </w:tr>
      <w:tr w:rsidR="00487F09" w:rsidRPr="00A9706D" w14:paraId="47441845" w14:textId="77777777" w:rsidTr="005545E0">
        <w:trPr>
          <w:trHeight w:val="340"/>
          <w:jc w:val="center"/>
        </w:trPr>
        <w:tc>
          <w:tcPr>
            <w:tcW w:w="540" w:type="dxa"/>
          </w:tcPr>
          <w:p w14:paraId="48B3234C" w14:textId="77777777" w:rsidR="009A40EF" w:rsidRPr="00A9706D" w:rsidRDefault="009A40EF" w:rsidP="0010453E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2574" w:type="dxa"/>
            <w:vAlign w:val="center"/>
          </w:tcPr>
          <w:p w14:paraId="1B5DF892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  <w:vAlign w:val="center"/>
          </w:tcPr>
          <w:p w14:paraId="7F15CA55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02002228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5A2B14FF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41D16AE2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19FE2E54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487F09" w:rsidRPr="00A9706D" w14:paraId="39FA39DE" w14:textId="77777777" w:rsidTr="005545E0">
        <w:trPr>
          <w:trHeight w:val="340"/>
          <w:jc w:val="center"/>
        </w:trPr>
        <w:tc>
          <w:tcPr>
            <w:tcW w:w="540" w:type="dxa"/>
          </w:tcPr>
          <w:p w14:paraId="1A63DB0C" w14:textId="77777777" w:rsidR="009A40EF" w:rsidRPr="00A9706D" w:rsidRDefault="009A40EF" w:rsidP="0010453E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2574" w:type="dxa"/>
            <w:vAlign w:val="center"/>
          </w:tcPr>
          <w:p w14:paraId="03D715E2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  <w:vAlign w:val="center"/>
          </w:tcPr>
          <w:p w14:paraId="6D6F2D41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5D28129E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655F28EA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0EB179F8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38" w:type="dxa"/>
          </w:tcPr>
          <w:p w14:paraId="49A0D438" w14:textId="77777777"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4F8AC51A" w14:textId="73551473" w:rsidR="008C58FA" w:rsidRPr="00505D8F" w:rsidRDefault="008C58FA" w:rsidP="008C58FA">
      <w:pPr>
        <w:spacing w:line="276" w:lineRule="auto"/>
        <w:rPr>
          <w:szCs w:val="20"/>
          <w:lang w:val="pl-PL"/>
        </w:rPr>
      </w:pPr>
    </w:p>
    <w:p w14:paraId="21FE6BD3" w14:textId="77777777" w:rsidR="00C44F3E" w:rsidRPr="00505D8F" w:rsidRDefault="00C44F3E" w:rsidP="008C58FA">
      <w:pPr>
        <w:spacing w:line="276" w:lineRule="auto"/>
        <w:rPr>
          <w:szCs w:val="20"/>
          <w:lang w:val="pl-PL"/>
        </w:rPr>
      </w:pPr>
    </w:p>
    <w:p w14:paraId="19B84CEA" w14:textId="77777777" w:rsidR="006B0078" w:rsidRDefault="00E92000" w:rsidP="00C44F3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</w:t>
      </w:r>
      <w:r w:rsidR="004200AE">
        <w:rPr>
          <w:b/>
          <w:sz w:val="24"/>
          <w:szCs w:val="24"/>
          <w:lang w:val="pl-PL"/>
        </w:rPr>
        <w:t>agrody jubileuszowe, odprawy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9"/>
        <w:gridCol w:w="2626"/>
        <w:gridCol w:w="1418"/>
        <w:gridCol w:w="2129"/>
        <w:gridCol w:w="2642"/>
      </w:tblGrid>
      <w:tr w:rsidR="006B0078" w:rsidRPr="00A9706D" w14:paraId="2F55686D" w14:textId="77777777" w:rsidTr="00C44F3E">
        <w:trPr>
          <w:jc w:val="center"/>
        </w:trPr>
        <w:tc>
          <w:tcPr>
            <w:tcW w:w="263" w:type="pct"/>
            <w:vAlign w:val="center"/>
          </w:tcPr>
          <w:p w14:paraId="4E6B7803" w14:textId="77777777"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11" w:type="pct"/>
            <w:vAlign w:val="center"/>
          </w:tcPr>
          <w:p w14:paraId="0BE7DE1D" w14:textId="77777777"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="008902D8"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762" w:type="pct"/>
            <w:vAlign w:val="center"/>
          </w:tcPr>
          <w:p w14:paraId="5940BBE6" w14:textId="4A24B2FD" w:rsidR="006B0078" w:rsidRPr="00F14CC6" w:rsidRDefault="00F14CC6" w:rsidP="00135EFB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%</w:t>
            </w:r>
          </w:p>
        </w:tc>
        <w:tc>
          <w:tcPr>
            <w:tcW w:w="1144" w:type="pct"/>
            <w:vAlign w:val="center"/>
          </w:tcPr>
          <w:p w14:paraId="23755DB1" w14:textId="3E716CF5" w:rsidR="006B0078" w:rsidRPr="00A9706D" w:rsidRDefault="00F14CC6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Dzień, miesiąc, rok nabycia uprawnienia</w:t>
            </w:r>
          </w:p>
        </w:tc>
        <w:tc>
          <w:tcPr>
            <w:tcW w:w="1420" w:type="pct"/>
          </w:tcPr>
          <w:p w14:paraId="689821CB" w14:textId="6B15D82A" w:rsidR="006B0078" w:rsidRPr="00A9706D" w:rsidRDefault="00F14CC6" w:rsidP="00135EFB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Podstawa prawna odprawy</w:t>
            </w:r>
          </w:p>
        </w:tc>
      </w:tr>
      <w:tr w:rsidR="006B0078" w:rsidRPr="00A9706D" w14:paraId="03B6174E" w14:textId="77777777" w:rsidTr="00C44F3E">
        <w:trPr>
          <w:trHeight w:val="340"/>
          <w:jc w:val="center"/>
        </w:trPr>
        <w:tc>
          <w:tcPr>
            <w:tcW w:w="263" w:type="pct"/>
            <w:vAlign w:val="center"/>
          </w:tcPr>
          <w:p w14:paraId="7A93E4DA" w14:textId="77777777"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11" w:type="pct"/>
            <w:vAlign w:val="center"/>
          </w:tcPr>
          <w:p w14:paraId="16BF756F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62" w:type="pct"/>
            <w:vAlign w:val="center"/>
          </w:tcPr>
          <w:p w14:paraId="4A08EF14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44" w:type="pct"/>
            <w:vAlign w:val="center"/>
          </w:tcPr>
          <w:p w14:paraId="53C89E3E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420" w:type="pct"/>
            <w:vAlign w:val="center"/>
          </w:tcPr>
          <w:p w14:paraId="526B9168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6B0078" w:rsidRPr="00A9706D" w14:paraId="764F5936" w14:textId="77777777" w:rsidTr="00C44F3E">
        <w:trPr>
          <w:trHeight w:val="340"/>
          <w:jc w:val="center"/>
        </w:trPr>
        <w:tc>
          <w:tcPr>
            <w:tcW w:w="263" w:type="pct"/>
            <w:vAlign w:val="center"/>
          </w:tcPr>
          <w:p w14:paraId="7BA8BA9D" w14:textId="77777777"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11" w:type="pct"/>
            <w:vAlign w:val="center"/>
          </w:tcPr>
          <w:p w14:paraId="130C0A7B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62" w:type="pct"/>
            <w:vAlign w:val="center"/>
          </w:tcPr>
          <w:p w14:paraId="4FFAC475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44" w:type="pct"/>
            <w:vAlign w:val="center"/>
          </w:tcPr>
          <w:p w14:paraId="624FAA0C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420" w:type="pct"/>
            <w:vAlign w:val="center"/>
          </w:tcPr>
          <w:p w14:paraId="253B7DA1" w14:textId="77777777"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5D1E50A5" w14:textId="387B54CB" w:rsidR="006B0078" w:rsidRPr="00505D8F" w:rsidRDefault="006B0078" w:rsidP="006B0078">
      <w:pPr>
        <w:spacing w:line="276" w:lineRule="auto"/>
        <w:rPr>
          <w:lang w:val="pl-PL"/>
        </w:rPr>
      </w:pPr>
    </w:p>
    <w:p w14:paraId="6E70D319" w14:textId="77777777" w:rsidR="00C44F3E" w:rsidRPr="00505D8F" w:rsidRDefault="00C44F3E" w:rsidP="006B0078">
      <w:pPr>
        <w:spacing w:line="276" w:lineRule="auto"/>
        <w:rPr>
          <w:lang w:val="pl-PL"/>
        </w:rPr>
      </w:pPr>
    </w:p>
    <w:p w14:paraId="6F08B6A9" w14:textId="77777777" w:rsidR="00A04B12" w:rsidRDefault="00DE7003" w:rsidP="00C44F3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DE7003">
        <w:rPr>
          <w:b/>
          <w:sz w:val="24"/>
          <w:szCs w:val="24"/>
          <w:lang w:val="pl-PL"/>
        </w:rPr>
        <w:t>Korekta</w:t>
      </w:r>
      <w:r w:rsidRPr="00655DC9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godzin</w:t>
      </w:r>
      <w:r w:rsidR="00A04B12">
        <w:rPr>
          <w:b/>
          <w:sz w:val="24"/>
          <w:szCs w:val="24"/>
          <w:lang w:val="pl-PL"/>
        </w:rPr>
        <w:t xml:space="preserve"> ponadwymiarow</w:t>
      </w:r>
      <w:r>
        <w:rPr>
          <w:b/>
          <w:sz w:val="24"/>
          <w:szCs w:val="24"/>
          <w:lang w:val="pl-PL"/>
        </w:rPr>
        <w:t>ych</w:t>
      </w:r>
      <w:r w:rsidR="00A04B12">
        <w:rPr>
          <w:b/>
          <w:sz w:val="24"/>
          <w:szCs w:val="24"/>
          <w:lang w:val="pl-PL"/>
        </w:rPr>
        <w:t xml:space="preserve"> i doraźn</w:t>
      </w:r>
      <w:r>
        <w:rPr>
          <w:b/>
          <w:sz w:val="24"/>
          <w:szCs w:val="24"/>
          <w:lang w:val="pl-PL"/>
        </w:rPr>
        <w:t>ych</w:t>
      </w:r>
      <w:r w:rsidR="00A04B12">
        <w:rPr>
          <w:b/>
          <w:sz w:val="24"/>
          <w:szCs w:val="24"/>
          <w:lang w:val="pl-PL"/>
        </w:rPr>
        <w:t xml:space="preserve"> zastępstw nauczycieli z Kodeksu Pracy</w:t>
      </w:r>
      <w:r w:rsidR="006D78B6">
        <w:rPr>
          <w:b/>
          <w:sz w:val="24"/>
          <w:szCs w:val="24"/>
          <w:lang w:val="pl-PL"/>
        </w:rPr>
        <w:t xml:space="preserve"> 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268"/>
        <w:gridCol w:w="745"/>
        <w:gridCol w:w="745"/>
        <w:gridCol w:w="745"/>
        <w:gridCol w:w="745"/>
      </w:tblGrid>
      <w:tr w:rsidR="00B67AC1" w:rsidRPr="0076044C" w14:paraId="402851BF" w14:textId="77777777" w:rsidTr="00C44F3E">
        <w:trPr>
          <w:trHeight w:val="315"/>
          <w:tblHeader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  <w:hideMark/>
          </w:tcPr>
          <w:p w14:paraId="3C5460BD" w14:textId="35F3B73D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7E32D5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326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C100981" w14:textId="70222195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i/>
                <w:szCs w:val="24"/>
                <w:lang w:val="pl-PL"/>
              </w:rPr>
              <w:t>Liczba godzin ponadwymiarowych</w:t>
            </w:r>
          </w:p>
        </w:tc>
        <w:tc>
          <w:tcPr>
            <w:tcW w:w="2980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96158" w14:textId="414928D7" w:rsidR="00B67AC1" w:rsidRPr="00B33ABE" w:rsidRDefault="00B67AC1" w:rsidP="00BB79E3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 xml:space="preserve">Liczba godzin </w:t>
            </w:r>
            <w:r w:rsidR="005545E0">
              <w:rPr>
                <w:i/>
                <w:szCs w:val="24"/>
                <w:lang w:val="pl-PL"/>
              </w:rPr>
              <w:br/>
            </w:r>
            <w:r>
              <w:rPr>
                <w:i/>
                <w:szCs w:val="24"/>
                <w:lang w:val="pl-PL"/>
              </w:rPr>
              <w:t xml:space="preserve">doraźnych zastępstw </w:t>
            </w:r>
          </w:p>
        </w:tc>
      </w:tr>
      <w:tr w:rsidR="00B67AC1" w:rsidRPr="0076044C" w14:paraId="6A41B858" w14:textId="77777777" w:rsidTr="00C44F3E">
        <w:trPr>
          <w:trHeight w:val="315"/>
          <w:tblHeader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  <w:hideMark/>
          </w:tcPr>
          <w:p w14:paraId="65D4F1FD" w14:textId="0551336C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266" w:type="dxa"/>
            <w:vMerge/>
            <w:shd w:val="clear" w:color="auto" w:fill="FFFFFF" w:themeFill="background1"/>
            <w:noWrap/>
            <w:vAlign w:val="center"/>
          </w:tcPr>
          <w:p w14:paraId="35545C70" w14:textId="77777777" w:rsidR="00B67AC1" w:rsidRPr="00BB3028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006B1340" w14:textId="5589D94A" w:rsidR="00B67AC1" w:rsidRDefault="00C44F3E" w:rsidP="00BB79E3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26CE3A92" w14:textId="7B69B9F6" w:rsidR="00B67AC1" w:rsidRDefault="00C44F3E" w:rsidP="00BB79E3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50A9AEFB" w14:textId="5BD8FDE7" w:rsidR="00B67AC1" w:rsidRDefault="00C44F3E" w:rsidP="00BB79E3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18AAC484" w14:textId="2980A050" w:rsidR="00B67AC1" w:rsidRDefault="00C44F3E" w:rsidP="00BB79E3">
            <w:pPr>
              <w:jc w:val="center"/>
            </w:pPr>
            <w:r w:rsidRPr="008A05D3">
              <w:rPr>
                <w:i/>
                <w:szCs w:val="24"/>
                <w:lang w:val="pl-PL"/>
              </w:rPr>
              <w:t>x</w:t>
            </w:r>
            <w:r>
              <w:rPr>
                <w:i/>
                <w:szCs w:val="24"/>
                <w:lang w:val="pl-PL"/>
              </w:rPr>
              <w:t xml:space="preserve"> </w:t>
            </w:r>
            <w:r w:rsidRPr="00487F09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</w:tr>
      <w:tr w:rsidR="00B67AC1" w:rsidRPr="0076044C" w14:paraId="13325D94" w14:textId="77777777" w:rsidTr="00C44F3E">
        <w:trPr>
          <w:trHeight w:val="31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7649F13D" w14:textId="6B803271" w:rsidR="00B67AC1" w:rsidRPr="0076044C" w:rsidRDefault="00B67AC1" w:rsidP="00BB79E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14:paraId="0DB8B93C" w14:textId="77777777" w:rsidR="00B67AC1" w:rsidRPr="00BB3028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2A6E0E2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70DE669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B4D3FB6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D91F35E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67AC1" w:rsidRPr="0076044C" w14:paraId="663C02BC" w14:textId="77777777" w:rsidTr="00C44F3E">
        <w:trPr>
          <w:trHeight w:val="3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3CB722" w14:textId="3D868C74" w:rsidR="00B67AC1" w:rsidRPr="0076044C" w:rsidRDefault="00B67AC1" w:rsidP="00BB79E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266" w:type="dxa"/>
            <w:shd w:val="clear" w:color="auto" w:fill="auto"/>
            <w:noWrap/>
            <w:vAlign w:val="center"/>
          </w:tcPr>
          <w:p w14:paraId="4A4A47F3" w14:textId="77777777" w:rsidR="00B67AC1" w:rsidRPr="00BB3028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1EB722C0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72BCE1AF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32AF0C8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31640C63" w14:textId="77777777" w:rsidR="00B67AC1" w:rsidRPr="0076044C" w:rsidRDefault="00B67AC1" w:rsidP="00BB79E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2741DF28" w14:textId="795F60BD" w:rsidR="00A04B12" w:rsidRPr="00505D8F" w:rsidRDefault="00A04B12" w:rsidP="00A04B12">
      <w:pPr>
        <w:spacing w:line="276" w:lineRule="auto"/>
        <w:rPr>
          <w:lang w:val="pl-PL"/>
        </w:rPr>
      </w:pPr>
    </w:p>
    <w:p w14:paraId="5B0F19D6" w14:textId="77777777" w:rsidR="00C44F3E" w:rsidRPr="00505D8F" w:rsidRDefault="00C44F3E" w:rsidP="00A04B12">
      <w:pPr>
        <w:spacing w:line="276" w:lineRule="auto"/>
        <w:rPr>
          <w:lang w:val="pl-PL"/>
        </w:rPr>
      </w:pPr>
    </w:p>
    <w:p w14:paraId="251ADAD9" w14:textId="72DE0580" w:rsidR="00E92000" w:rsidRDefault="00E92000" w:rsidP="00C44F3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Pozostałe zmiany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1"/>
        <w:gridCol w:w="2594"/>
        <w:gridCol w:w="2968"/>
        <w:gridCol w:w="3221"/>
      </w:tblGrid>
      <w:tr w:rsidR="00E92000" w:rsidRPr="00A9706D" w14:paraId="2F18FB9C" w14:textId="77777777" w:rsidTr="005545E0">
        <w:trPr>
          <w:trHeight w:hRule="exact" w:val="340"/>
          <w:jc w:val="center"/>
        </w:trPr>
        <w:tc>
          <w:tcPr>
            <w:tcW w:w="280" w:type="pct"/>
            <w:vAlign w:val="center"/>
          </w:tcPr>
          <w:p w14:paraId="124A7E18" w14:textId="77777777" w:rsidR="00E92000" w:rsidRPr="00A9706D" w:rsidRDefault="00E92000" w:rsidP="008436B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394" w:type="pct"/>
            <w:vAlign w:val="center"/>
          </w:tcPr>
          <w:p w14:paraId="4ED4083A" w14:textId="77777777" w:rsidR="00E92000" w:rsidRPr="00A9706D" w:rsidRDefault="00E92000" w:rsidP="008436B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595" w:type="pct"/>
            <w:vAlign w:val="center"/>
          </w:tcPr>
          <w:p w14:paraId="374C8B09" w14:textId="77777777" w:rsidR="00E92000" w:rsidRPr="00A9706D" w:rsidRDefault="00E92000" w:rsidP="008436BB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1731" w:type="pct"/>
            <w:vAlign w:val="center"/>
          </w:tcPr>
          <w:p w14:paraId="0E7EBCAD" w14:textId="77777777" w:rsidR="00E92000" w:rsidRPr="00A9706D" w:rsidRDefault="00E92000" w:rsidP="008436B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Opis zmiany</w:t>
            </w:r>
          </w:p>
        </w:tc>
      </w:tr>
      <w:tr w:rsidR="00E92000" w:rsidRPr="00A9706D" w14:paraId="18296CA7" w14:textId="77777777" w:rsidTr="005545E0">
        <w:trPr>
          <w:trHeight w:hRule="exact" w:val="340"/>
          <w:jc w:val="center"/>
        </w:trPr>
        <w:tc>
          <w:tcPr>
            <w:tcW w:w="280" w:type="pct"/>
            <w:vAlign w:val="center"/>
          </w:tcPr>
          <w:p w14:paraId="6C796370" w14:textId="77777777" w:rsidR="00E92000" w:rsidRPr="00A9706D" w:rsidRDefault="00E92000" w:rsidP="008436BB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394" w:type="pct"/>
            <w:vAlign w:val="center"/>
          </w:tcPr>
          <w:p w14:paraId="07E8C2BE" w14:textId="77777777" w:rsidR="00E92000" w:rsidRPr="00A9706D" w:rsidRDefault="00E92000" w:rsidP="008436BB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95" w:type="pct"/>
            <w:vAlign w:val="center"/>
          </w:tcPr>
          <w:p w14:paraId="07839AAA" w14:textId="77777777" w:rsidR="00E92000" w:rsidRPr="00A9706D" w:rsidRDefault="00E92000" w:rsidP="008436BB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31" w:type="pct"/>
            <w:vAlign w:val="center"/>
          </w:tcPr>
          <w:p w14:paraId="5ED1229B" w14:textId="77777777" w:rsidR="00E92000" w:rsidRPr="00A9706D" w:rsidRDefault="00E92000" w:rsidP="008436BB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E92000" w:rsidRPr="00A9706D" w14:paraId="04719C22" w14:textId="77777777" w:rsidTr="005545E0">
        <w:trPr>
          <w:trHeight w:hRule="exact" w:val="340"/>
          <w:jc w:val="center"/>
        </w:trPr>
        <w:tc>
          <w:tcPr>
            <w:tcW w:w="280" w:type="pct"/>
            <w:vAlign w:val="center"/>
          </w:tcPr>
          <w:p w14:paraId="0839FC11" w14:textId="77777777" w:rsidR="00E92000" w:rsidRPr="00A9706D" w:rsidRDefault="00E92000" w:rsidP="008436BB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394" w:type="pct"/>
            <w:vAlign w:val="center"/>
          </w:tcPr>
          <w:p w14:paraId="3387D0E6" w14:textId="77777777" w:rsidR="00E92000" w:rsidRPr="00A9706D" w:rsidRDefault="00E92000" w:rsidP="008436BB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95" w:type="pct"/>
            <w:vAlign w:val="center"/>
          </w:tcPr>
          <w:p w14:paraId="7C65CE49" w14:textId="77777777" w:rsidR="00E92000" w:rsidRPr="00A9706D" w:rsidRDefault="00E92000" w:rsidP="008436BB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31" w:type="pct"/>
            <w:vAlign w:val="center"/>
          </w:tcPr>
          <w:p w14:paraId="68A7B257" w14:textId="77777777" w:rsidR="00E92000" w:rsidRPr="00A9706D" w:rsidRDefault="00E92000" w:rsidP="008436BB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157F86BE" w14:textId="695709C1" w:rsidR="00DE7003" w:rsidRPr="00505D8F" w:rsidRDefault="00DE7003" w:rsidP="006B0078">
      <w:pPr>
        <w:tabs>
          <w:tab w:val="center" w:pos="6804"/>
        </w:tabs>
        <w:spacing w:line="276" w:lineRule="auto"/>
        <w:rPr>
          <w:lang w:val="pl-PL"/>
        </w:rPr>
      </w:pPr>
    </w:p>
    <w:p w14:paraId="4B1E21A8" w14:textId="77777777" w:rsidR="00F90D28" w:rsidRDefault="00F90D28" w:rsidP="006B0078">
      <w:pPr>
        <w:tabs>
          <w:tab w:val="center" w:pos="6804"/>
        </w:tabs>
        <w:spacing w:line="276" w:lineRule="auto"/>
        <w:rPr>
          <w:sz w:val="24"/>
          <w:szCs w:val="24"/>
          <w:lang w:val="pl-PL"/>
        </w:rPr>
      </w:pPr>
    </w:p>
    <w:p w14:paraId="5860D7F3" w14:textId="77777777" w:rsidR="006B0078" w:rsidRPr="003471C3" w:rsidRDefault="006D78B6" w:rsidP="006B0078">
      <w:pPr>
        <w:tabs>
          <w:tab w:val="center" w:pos="6804"/>
        </w:tabs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6B0078" w:rsidRPr="003471C3">
        <w:rPr>
          <w:sz w:val="24"/>
          <w:szCs w:val="24"/>
          <w:lang w:val="pl-PL"/>
        </w:rPr>
        <w:t>Dyrektor</w:t>
      </w:r>
    </w:p>
    <w:p w14:paraId="16497692" w14:textId="77777777"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14:paraId="1B568B18" w14:textId="77777777" w:rsidR="006B0078" w:rsidRPr="005545E0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14:paraId="6222D934" w14:textId="77777777"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14:paraId="6DF396A6" w14:textId="77777777" w:rsidR="006B0078" w:rsidRPr="003471C3" w:rsidRDefault="006B0078" w:rsidP="006B0078">
      <w:pPr>
        <w:tabs>
          <w:tab w:val="left" w:pos="5670"/>
          <w:tab w:val="left" w:leader="dot" w:pos="7938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</w:r>
      <w:r w:rsidRPr="003471C3">
        <w:rPr>
          <w:sz w:val="20"/>
          <w:szCs w:val="20"/>
          <w:lang w:val="pl-PL"/>
        </w:rPr>
        <w:tab/>
      </w:r>
    </w:p>
    <w:p w14:paraId="34E75AB0" w14:textId="77777777"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  <w:t>(pieczątka i podpis)</w:t>
      </w:r>
    </w:p>
    <w:p w14:paraId="453AA285" w14:textId="0F1B596C" w:rsidR="006B0078" w:rsidRDefault="006B0078" w:rsidP="006B0078">
      <w:pPr>
        <w:pBdr>
          <w:bottom w:val="single" w:sz="12" w:space="1" w:color="auto"/>
        </w:pBdr>
        <w:spacing w:line="276" w:lineRule="auto"/>
        <w:rPr>
          <w:sz w:val="20"/>
          <w:szCs w:val="20"/>
          <w:lang w:val="pl-PL"/>
        </w:rPr>
      </w:pPr>
    </w:p>
    <w:p w14:paraId="7B7A7D72" w14:textId="77777777" w:rsidR="005545E0" w:rsidRPr="005545E0" w:rsidRDefault="005545E0" w:rsidP="006B0078">
      <w:pPr>
        <w:spacing w:line="276" w:lineRule="auto"/>
        <w:rPr>
          <w:b/>
          <w:i/>
          <w:sz w:val="12"/>
          <w:szCs w:val="12"/>
          <w:lang w:val="pl-PL"/>
        </w:rPr>
      </w:pPr>
    </w:p>
    <w:p w14:paraId="5773DD03" w14:textId="13FA1168" w:rsidR="006B0078" w:rsidRPr="00F33761" w:rsidRDefault="006B0078" w:rsidP="006B0078">
      <w:pPr>
        <w:spacing w:line="276" w:lineRule="auto"/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14:paraId="12F29721" w14:textId="77777777" w:rsidR="006B0078" w:rsidRDefault="006B0078" w:rsidP="005545E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14:paraId="67A25693" w14:textId="0EBDB19A" w:rsidR="008A05D3" w:rsidRDefault="008A05D3" w:rsidP="005545E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bookmarkStart w:id="1" w:name="_Hlk20203923"/>
      <w:r>
        <w:rPr>
          <w:i/>
          <w:sz w:val="20"/>
          <w:szCs w:val="20"/>
          <w:lang w:val="pl-PL"/>
        </w:rPr>
        <w:t>Jednostki zatrudniające do 20 pracowników oraz jednostki</w:t>
      </w:r>
      <w:r w:rsidR="00C44F3E">
        <w:rPr>
          <w:i/>
          <w:sz w:val="20"/>
          <w:szCs w:val="20"/>
          <w:lang w:val="pl-PL"/>
        </w:rPr>
        <w:t>,</w:t>
      </w:r>
      <w:r>
        <w:rPr>
          <w:i/>
          <w:sz w:val="20"/>
          <w:szCs w:val="20"/>
          <w:lang w:val="pl-PL"/>
        </w:rPr>
        <w:t xml:space="preserve"> które przekazują wypłatę zasiłków do ZUS, dodatkowo dostarczają odpowiednie załączniki</w:t>
      </w:r>
      <w:r w:rsidR="00C44F3E">
        <w:rPr>
          <w:i/>
          <w:sz w:val="20"/>
          <w:szCs w:val="20"/>
          <w:lang w:val="pl-PL"/>
        </w:rPr>
        <w:t>,</w:t>
      </w:r>
      <w:r>
        <w:rPr>
          <w:i/>
          <w:sz w:val="20"/>
          <w:szCs w:val="20"/>
          <w:lang w:val="pl-PL"/>
        </w:rPr>
        <w:t xml:space="preserve"> np. informację o udzieleniu urlopu macierzyńskiego.</w:t>
      </w:r>
    </w:p>
    <w:p w14:paraId="35F598FE" w14:textId="350D96F8" w:rsidR="003471C3" w:rsidRPr="009C0DE4" w:rsidRDefault="001C5E51" w:rsidP="005545E0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bookmarkStart w:id="2" w:name="_Hlk20207703"/>
      <w:r>
        <w:rPr>
          <w:i/>
          <w:sz w:val="20"/>
          <w:szCs w:val="20"/>
          <w:lang w:val="pl-PL"/>
        </w:rPr>
        <w:t>W miejsce litery x należy wpisać rozdział</w:t>
      </w:r>
      <w:r w:rsidR="003631AD">
        <w:rPr>
          <w:i/>
          <w:sz w:val="20"/>
          <w:szCs w:val="20"/>
          <w:lang w:val="pl-PL"/>
        </w:rPr>
        <w:t xml:space="preserve"> klasyfikacji </w:t>
      </w:r>
      <w:bookmarkStart w:id="3" w:name="_Hlk20207745"/>
      <w:r w:rsidR="003631AD">
        <w:rPr>
          <w:i/>
          <w:sz w:val="20"/>
          <w:szCs w:val="20"/>
          <w:lang w:val="pl-PL"/>
        </w:rPr>
        <w:t>budżetowej</w:t>
      </w:r>
      <w:r w:rsidR="00487F09">
        <w:rPr>
          <w:i/>
          <w:sz w:val="20"/>
          <w:szCs w:val="20"/>
          <w:lang w:val="pl-PL"/>
        </w:rPr>
        <w:t>,</w:t>
      </w:r>
      <w:r>
        <w:rPr>
          <w:i/>
          <w:sz w:val="20"/>
          <w:szCs w:val="20"/>
          <w:lang w:val="pl-PL"/>
        </w:rPr>
        <w:t xml:space="preserve"> z którego realizowane są godziny doraźnych zastępstw</w:t>
      </w:r>
      <w:bookmarkEnd w:id="1"/>
      <w:r w:rsidR="00C44F3E">
        <w:rPr>
          <w:i/>
          <w:sz w:val="20"/>
          <w:szCs w:val="20"/>
          <w:lang w:val="pl-PL"/>
        </w:rPr>
        <w:t>;</w:t>
      </w:r>
      <w:r w:rsidR="00487F09">
        <w:rPr>
          <w:i/>
          <w:sz w:val="20"/>
          <w:szCs w:val="20"/>
          <w:lang w:val="pl-PL"/>
        </w:rPr>
        <w:t xml:space="preserve"> </w:t>
      </w:r>
      <w:r w:rsidR="005545E0">
        <w:rPr>
          <w:i/>
          <w:sz w:val="20"/>
          <w:szCs w:val="20"/>
          <w:lang w:val="pl-PL"/>
        </w:rPr>
        <w:t>r</w:t>
      </w:r>
      <w:r w:rsidR="00487F09">
        <w:rPr>
          <w:i/>
          <w:sz w:val="20"/>
          <w:szCs w:val="20"/>
          <w:lang w:val="pl-PL"/>
        </w:rPr>
        <w:t>ozdziały</w:t>
      </w:r>
      <w:r w:rsidR="00C44F3E">
        <w:rPr>
          <w:i/>
          <w:sz w:val="20"/>
          <w:szCs w:val="20"/>
          <w:lang w:val="pl-PL"/>
        </w:rPr>
        <w:t xml:space="preserve"> te</w:t>
      </w:r>
      <w:r w:rsidR="00487F09">
        <w:rPr>
          <w:i/>
          <w:sz w:val="20"/>
          <w:szCs w:val="20"/>
          <w:lang w:val="pl-PL"/>
        </w:rPr>
        <w:t xml:space="preserve"> należy uporządkować narastająco</w:t>
      </w:r>
      <w:bookmarkEnd w:id="2"/>
      <w:r w:rsidR="00487F09">
        <w:rPr>
          <w:i/>
          <w:sz w:val="20"/>
          <w:szCs w:val="20"/>
          <w:lang w:val="pl-PL"/>
        </w:rPr>
        <w:t>.</w:t>
      </w:r>
      <w:bookmarkEnd w:id="3"/>
    </w:p>
    <w:sectPr w:rsidR="003471C3" w:rsidRPr="009C0DE4" w:rsidSect="00505D8F">
      <w:footerReference w:type="default" r:id="rId8"/>
      <w:type w:val="continuous"/>
      <w:pgSz w:w="11910" w:h="16840"/>
      <w:pgMar w:top="1418" w:right="1298" w:bottom="709" w:left="1298" w:header="709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212" w14:textId="77777777" w:rsidR="00492B13" w:rsidRDefault="00492B13" w:rsidP="00625A7E">
      <w:r>
        <w:separator/>
      </w:r>
    </w:p>
  </w:endnote>
  <w:endnote w:type="continuationSeparator" w:id="0">
    <w:p w14:paraId="122261A7" w14:textId="77777777" w:rsidR="00492B13" w:rsidRDefault="00492B13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43A0" w14:textId="7FD59E6C" w:rsidR="00625A7E" w:rsidRDefault="00EE430F" w:rsidP="00505D8F">
    <w:pPr>
      <w:ind w:right="113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33</w:t>
    </w:r>
    <w:r w:rsidR="00625A7E">
      <w:rPr>
        <w:sz w:val="16"/>
      </w:rPr>
      <w:t>.</w:t>
    </w:r>
    <w:r w:rsidR="00C44F3E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1C92" w14:textId="77777777" w:rsidR="00492B13" w:rsidRDefault="00492B13" w:rsidP="00625A7E">
      <w:r>
        <w:separator/>
      </w:r>
    </w:p>
  </w:footnote>
  <w:footnote w:type="continuationSeparator" w:id="0">
    <w:p w14:paraId="587A22BC" w14:textId="77777777" w:rsidR="00492B13" w:rsidRDefault="00492B13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501"/>
    <w:multiLevelType w:val="hybridMultilevel"/>
    <w:tmpl w:val="E88A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CCC"/>
    <w:multiLevelType w:val="hybridMultilevel"/>
    <w:tmpl w:val="973E8A1A"/>
    <w:lvl w:ilvl="0" w:tplc="C7083B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7A21"/>
    <w:multiLevelType w:val="hybridMultilevel"/>
    <w:tmpl w:val="0FFC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50"/>
    <w:rsid w:val="000325B2"/>
    <w:rsid w:val="000509D9"/>
    <w:rsid w:val="00082944"/>
    <w:rsid w:val="000A515D"/>
    <w:rsid w:val="000B218F"/>
    <w:rsid w:val="000D2748"/>
    <w:rsid w:val="000E0AC0"/>
    <w:rsid w:val="00135EFB"/>
    <w:rsid w:val="001366B0"/>
    <w:rsid w:val="00194FB8"/>
    <w:rsid w:val="001A056F"/>
    <w:rsid w:val="001B5FC7"/>
    <w:rsid w:val="001B64EC"/>
    <w:rsid w:val="001C5E51"/>
    <w:rsid w:val="001F576F"/>
    <w:rsid w:val="0025073C"/>
    <w:rsid w:val="00266202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37408"/>
    <w:rsid w:val="003471C3"/>
    <w:rsid w:val="003631AD"/>
    <w:rsid w:val="00395C21"/>
    <w:rsid w:val="003C1E85"/>
    <w:rsid w:val="004200AE"/>
    <w:rsid w:val="0042457A"/>
    <w:rsid w:val="00436BB2"/>
    <w:rsid w:val="00446612"/>
    <w:rsid w:val="00450110"/>
    <w:rsid w:val="00477EAE"/>
    <w:rsid w:val="00486AA8"/>
    <w:rsid w:val="00487F09"/>
    <w:rsid w:val="00492B13"/>
    <w:rsid w:val="004A629F"/>
    <w:rsid w:val="004C4BB2"/>
    <w:rsid w:val="004C7363"/>
    <w:rsid w:val="00505D8F"/>
    <w:rsid w:val="00511153"/>
    <w:rsid w:val="005545E0"/>
    <w:rsid w:val="00554C62"/>
    <w:rsid w:val="00577D89"/>
    <w:rsid w:val="005A3397"/>
    <w:rsid w:val="005D4C72"/>
    <w:rsid w:val="005E0F1B"/>
    <w:rsid w:val="006148E0"/>
    <w:rsid w:val="00622E4F"/>
    <w:rsid w:val="00625A7E"/>
    <w:rsid w:val="00630612"/>
    <w:rsid w:val="00634197"/>
    <w:rsid w:val="00655DC9"/>
    <w:rsid w:val="00693A01"/>
    <w:rsid w:val="006970B1"/>
    <w:rsid w:val="006B0078"/>
    <w:rsid w:val="006D78B6"/>
    <w:rsid w:val="00725C33"/>
    <w:rsid w:val="00752F5E"/>
    <w:rsid w:val="00757E61"/>
    <w:rsid w:val="007759D2"/>
    <w:rsid w:val="00775AE9"/>
    <w:rsid w:val="00782B59"/>
    <w:rsid w:val="00783560"/>
    <w:rsid w:val="00786F54"/>
    <w:rsid w:val="0078723B"/>
    <w:rsid w:val="007D35DA"/>
    <w:rsid w:val="007F348D"/>
    <w:rsid w:val="007F4160"/>
    <w:rsid w:val="00804B64"/>
    <w:rsid w:val="00811556"/>
    <w:rsid w:val="00825B73"/>
    <w:rsid w:val="00827581"/>
    <w:rsid w:val="00830537"/>
    <w:rsid w:val="0083289E"/>
    <w:rsid w:val="00832E08"/>
    <w:rsid w:val="008424F0"/>
    <w:rsid w:val="0084677E"/>
    <w:rsid w:val="00874F2F"/>
    <w:rsid w:val="008902D8"/>
    <w:rsid w:val="008A05D3"/>
    <w:rsid w:val="008A67AA"/>
    <w:rsid w:val="008B236E"/>
    <w:rsid w:val="008C58FA"/>
    <w:rsid w:val="008E6928"/>
    <w:rsid w:val="00961636"/>
    <w:rsid w:val="00964464"/>
    <w:rsid w:val="00970009"/>
    <w:rsid w:val="0099778D"/>
    <w:rsid w:val="009A1D7E"/>
    <w:rsid w:val="009A40EF"/>
    <w:rsid w:val="009C0DE4"/>
    <w:rsid w:val="009F09F8"/>
    <w:rsid w:val="00A04B12"/>
    <w:rsid w:val="00A06FA3"/>
    <w:rsid w:val="00A13371"/>
    <w:rsid w:val="00A20964"/>
    <w:rsid w:val="00A50F77"/>
    <w:rsid w:val="00A63EE7"/>
    <w:rsid w:val="00A9706D"/>
    <w:rsid w:val="00AC1194"/>
    <w:rsid w:val="00AC2EAC"/>
    <w:rsid w:val="00AE58AA"/>
    <w:rsid w:val="00AF3388"/>
    <w:rsid w:val="00B030D1"/>
    <w:rsid w:val="00B3075E"/>
    <w:rsid w:val="00B47A10"/>
    <w:rsid w:val="00B5430F"/>
    <w:rsid w:val="00B60007"/>
    <w:rsid w:val="00B67AC1"/>
    <w:rsid w:val="00B91387"/>
    <w:rsid w:val="00BD0263"/>
    <w:rsid w:val="00BD4EB2"/>
    <w:rsid w:val="00BE30C3"/>
    <w:rsid w:val="00BE4CD1"/>
    <w:rsid w:val="00BF0132"/>
    <w:rsid w:val="00BF4651"/>
    <w:rsid w:val="00C418A3"/>
    <w:rsid w:val="00C4308A"/>
    <w:rsid w:val="00C44F3E"/>
    <w:rsid w:val="00C600A1"/>
    <w:rsid w:val="00C73ABF"/>
    <w:rsid w:val="00C875C7"/>
    <w:rsid w:val="00C903F6"/>
    <w:rsid w:val="00CA186F"/>
    <w:rsid w:val="00CA32D9"/>
    <w:rsid w:val="00CD4F50"/>
    <w:rsid w:val="00CD5A3E"/>
    <w:rsid w:val="00D05EAC"/>
    <w:rsid w:val="00D271BC"/>
    <w:rsid w:val="00D30988"/>
    <w:rsid w:val="00D527E2"/>
    <w:rsid w:val="00D616D7"/>
    <w:rsid w:val="00D62560"/>
    <w:rsid w:val="00D64163"/>
    <w:rsid w:val="00D84065"/>
    <w:rsid w:val="00D87EC9"/>
    <w:rsid w:val="00DA04CC"/>
    <w:rsid w:val="00DB11FC"/>
    <w:rsid w:val="00DB438A"/>
    <w:rsid w:val="00DD35F5"/>
    <w:rsid w:val="00DE1A8C"/>
    <w:rsid w:val="00DE7003"/>
    <w:rsid w:val="00E3225B"/>
    <w:rsid w:val="00E92000"/>
    <w:rsid w:val="00EA000C"/>
    <w:rsid w:val="00EE430F"/>
    <w:rsid w:val="00EF19E1"/>
    <w:rsid w:val="00F051AE"/>
    <w:rsid w:val="00F07FF3"/>
    <w:rsid w:val="00F14CC6"/>
    <w:rsid w:val="00F42EFF"/>
    <w:rsid w:val="00F43FA2"/>
    <w:rsid w:val="00F71B41"/>
    <w:rsid w:val="00F90D28"/>
    <w:rsid w:val="00FA6EBB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38B76"/>
  <w15:docId w15:val="{E50E140A-D78B-46F5-951E-9CCD2A7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2461-47DB-4AF4-A08A-BA61BE0F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Łukasz Ochojski</cp:lastModifiedBy>
  <cp:revision>21</cp:revision>
  <cp:lastPrinted>2019-09-25T11:32:00Z</cp:lastPrinted>
  <dcterms:created xsi:type="dcterms:W3CDTF">2019-09-18T12:17:00Z</dcterms:created>
  <dcterms:modified xsi:type="dcterms:W3CDTF">2019-09-25T11:32:00Z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